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D2F0C">
      <w:pPr>
        <w:snapToGrid w:val="0"/>
        <w:spacing w:line="600" w:lineRule="exact"/>
        <w:rPr>
          <w:rFonts w:hint="eastAsia"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附件1</w:t>
      </w:r>
    </w:p>
    <w:p w14:paraId="7F9B965D">
      <w:pPr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体系岗位名称</w:t>
      </w:r>
    </w:p>
    <w:p w14:paraId="01CEDF0E">
      <w:pPr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bookmarkStart w:id="0" w:name="_GoBack"/>
      <w:bookmarkEnd w:id="0"/>
    </w:p>
    <w:p w14:paraId="2A9F5FFC">
      <w:pPr>
        <w:pStyle w:val="6"/>
        <w:snapToGrid w:val="0"/>
        <w:spacing w:line="560" w:lineRule="exact"/>
        <w:ind w:firstLine="64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一、首席专家</w:t>
      </w:r>
    </w:p>
    <w:p w14:paraId="2DA57FDD">
      <w:pPr>
        <w:pStyle w:val="6"/>
        <w:snapToGrid w:val="0"/>
        <w:spacing w:line="560" w:lineRule="exact"/>
        <w:ind w:firstLine="64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牛、羊、菜、果、薯、药、麦类、玉米、油料、生猪10个产业首席专家各1名。</w:t>
      </w:r>
    </w:p>
    <w:p w14:paraId="21B1F5BB">
      <w:pPr>
        <w:pStyle w:val="6"/>
        <w:snapToGrid w:val="0"/>
        <w:spacing w:line="560" w:lineRule="exact"/>
        <w:ind w:firstLine="64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二、岗位专家</w:t>
      </w:r>
    </w:p>
    <w:p w14:paraId="5B4CAD0D">
      <w:pPr>
        <w:pStyle w:val="6"/>
        <w:snapToGrid w:val="0"/>
        <w:spacing w:line="620" w:lineRule="exact"/>
        <w:ind w:firstLine="64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1.牛体系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（8个）：遗传育种、牧草育种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栽培、饲料与营养、高效繁育、奶牛健康养殖、疫病防控、产品加工、机械装备与智慧农业。</w:t>
      </w:r>
    </w:p>
    <w:p w14:paraId="24FB42DC">
      <w:pPr>
        <w:snapToGrid w:val="0"/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2.羊体系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（8个）：遗传育种、牧草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病虫害防治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、饲料与营养、高效繁育、奶羊健康养殖、疫病防控、产品加工、机械装备与智慧农业。</w:t>
      </w:r>
    </w:p>
    <w:p w14:paraId="11300DD6">
      <w:pPr>
        <w:snapToGrid w:val="0"/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3.菜体系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（9个）：种质资源鉴定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与新种质创制、高原夏菜育种和栽培、设施蔬菜育种和栽培、西甜瓜育种和栽培、食用菌育种和栽培、病虫害防控、储藏加工、尾菜处理与利用、机械装备与智慧农业。</w:t>
      </w:r>
    </w:p>
    <w:p w14:paraId="376D4726">
      <w:pPr>
        <w:snapToGrid w:val="0"/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4.果体系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（9个）：种质资源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创新利用与苗木繁育、苹果育种和栽培、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花牛苹果育种和栽培、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桃育种和栽培、梨育种和栽培、葡萄育种和栽培、病虫害防控、储藏加工、机械装备与智慧农业。</w:t>
      </w:r>
    </w:p>
    <w:p w14:paraId="27716273">
      <w:pPr>
        <w:snapToGrid w:val="0"/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5.薯体系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（8个）：种质资源鉴定与新种质创制、高淀粉类育种、菜用型育种、种薯生产和质量控制、栽培与节水、病虫害防控、储藏加工、机械装备与智慧农业。</w:t>
      </w:r>
    </w:p>
    <w:p w14:paraId="5C98C169">
      <w:pPr>
        <w:snapToGrid w:val="0"/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6.药体系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（8个）：种质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资源鉴定与开发利用、种子种苗繁育、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化种植、病虫害防控、储藏加工、开发利用、品质评价和质量安全、机械装备与智慧农业。</w:t>
      </w:r>
    </w:p>
    <w:p w14:paraId="143E4680">
      <w:pPr>
        <w:snapToGrid w:val="0"/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7.麦类体系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个）：种质资源鉴定与新种质创制、春小麦育种、冬小麦育种、糜谷育种和栽培、大麦青稞育种和栽培、小麦栽培与节水、小麦病虫害防控、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小麦种子生产、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机械装备与智慧农业。</w:t>
      </w:r>
    </w:p>
    <w:p w14:paraId="625A0D9E">
      <w:pPr>
        <w:snapToGrid w:val="0"/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8.玉米体系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个）：种质资源鉴定与新种质创制、宜机收玉米育种、青贮与粮饲兼用玉米育种、种子生产加工及质量控制、栽培与节水、病虫害防控、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秸秆综合利用、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机械装备与智慧农业。</w:t>
      </w:r>
    </w:p>
    <w:p w14:paraId="1BA25DCE">
      <w:pPr>
        <w:snapToGrid w:val="0"/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9.油料体系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（7个）：大豆育种和栽培、油菜育种和栽培、胡麻育种和栽培、紫苏育种和栽培、向日葵育种和栽培、储藏加工、机械装备与智慧农业。</w:t>
      </w:r>
    </w:p>
    <w:p w14:paraId="2B60FA6C">
      <w:pPr>
        <w:snapToGrid w:val="0"/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10.生猪体系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（7个）：生猪遗传育种、饲料与营养、高效繁育、疫病防控、产品加工、机械装备与智慧农业、废弃物资源化利用。</w:t>
      </w:r>
    </w:p>
    <w:p w14:paraId="2F3F25D4">
      <w:pPr>
        <w:pStyle w:val="6"/>
        <w:snapToGrid w:val="0"/>
        <w:spacing w:line="560" w:lineRule="exact"/>
        <w:ind w:firstLine="64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三、区域试验站</w:t>
      </w:r>
    </w:p>
    <w:p w14:paraId="7FBA70C6">
      <w:pPr>
        <w:snapToGrid w:val="0"/>
        <w:spacing w:line="312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1.牛体系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（5个）：玛曲试验站、甘州试验站、临夏县试验站、崆峒试验站（省级）、兰州新区试验站。</w:t>
      </w:r>
    </w:p>
    <w:p w14:paraId="2E5C2D3D">
      <w:pPr>
        <w:snapToGrid w:val="0"/>
        <w:spacing w:line="312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2.羊体系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（5个）：永昌试验站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（牧草）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、古浪试验站、环县试验站、东乡试验站、景泰试验站（省级）。</w:t>
      </w:r>
    </w:p>
    <w:p w14:paraId="6A016BE1">
      <w:pPr>
        <w:snapToGrid w:val="0"/>
        <w:spacing w:line="312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3.菜体系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（5个）：肃州试验站、榆中试验站、武山试验站、靖远试验站、民勤试验站（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甜瓜、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省级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）。</w:t>
      </w:r>
    </w:p>
    <w:p w14:paraId="73E063C7">
      <w:pPr>
        <w:snapToGrid w:val="0"/>
        <w:spacing w:line="312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4.果体系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（5个）：麦积试验站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（花牛苹果）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、静宁试验站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（苹果）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、秦安试验站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（桃）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、敦煌试验站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桃、杏、葡萄等特色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、宁县试验站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（苹果）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 w14:paraId="549804B4">
      <w:pPr>
        <w:snapToGrid w:val="0"/>
        <w:spacing w:line="312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5.薯体系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（5个）：安定试验站、渭源试验站、庄浪试验站、武都试验站、山丹试验站。</w:t>
      </w:r>
    </w:p>
    <w:p w14:paraId="5E2864E4">
      <w:pPr>
        <w:snapToGrid w:val="0"/>
        <w:spacing w:line="312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6.药体系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（5个）：岷县试验站（省级）、陇西试验站、华池试验站、宕昌试验站、瓜州试验站。</w:t>
      </w:r>
    </w:p>
    <w:p w14:paraId="4A336A1E">
      <w:pPr>
        <w:pStyle w:val="6"/>
        <w:snapToGrid w:val="0"/>
        <w:spacing w:line="312" w:lineRule="auto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7.麦体系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（5个）：通渭试验站（省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级、小麦兼糜谷）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、灵台试验站、玉门试验站、清水试验站（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小麦兼糜谷）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、临潭试验站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（青稞）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 w14:paraId="0D779371">
      <w:pPr>
        <w:snapToGrid w:val="0"/>
        <w:spacing w:line="312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8.玉米体系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（5个）：广河试验站、镇原试验站、成县试验站、临泽试验站、永登试验站。</w:t>
      </w:r>
    </w:p>
    <w:p w14:paraId="15869155">
      <w:pPr>
        <w:snapToGrid w:val="0"/>
        <w:spacing w:line="312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9.油料体系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（5个）：徽县试验站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（大豆）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、秦州试验站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（油菜）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、会宁试验站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（胡麻）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、正宁试验站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（紫苏）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、嘉峪关试验站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（向日葵）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 w14:paraId="4CF38D09">
      <w:pPr>
        <w:snapToGrid w:val="0"/>
        <w:spacing w:line="312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10.生猪体系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（4个）：凉州试验站、甘谷试验站、临洮试验站、民乐试验站</w:t>
      </w:r>
    </w:p>
    <w:p w14:paraId="2A7ECBEB">
      <w:pPr>
        <w:snapToGrid w:val="0"/>
        <w:spacing w:line="312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4B3FF6AD">
      <w:pPr>
        <w:snapToGrid w:val="0"/>
        <w:spacing w:line="600" w:lineRule="exact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</w:p>
    <w:p w14:paraId="74E441B5">
      <w:pPr>
        <w:snapToGrid w:val="0"/>
        <w:spacing w:line="600" w:lineRule="exact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</w:p>
    <w:p w14:paraId="02D1F04F">
      <w:pPr>
        <w:snapToGrid w:val="0"/>
        <w:spacing w:line="600" w:lineRule="exact"/>
        <w:rPr>
          <w:rFonts w:hint="default" w:ascii="Times New Roman" w:hAnsi="Times New Roman" w:eastAsia="黑体" w:cs="Times New Roman"/>
          <w:kern w:val="0"/>
          <w:sz w:val="32"/>
          <w:szCs w:val="32"/>
          <w:lang w:bidi="ar"/>
        </w:rPr>
      </w:pPr>
    </w:p>
    <w:p w14:paraId="7BAE4C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6440B"/>
    <w:rsid w:val="2056440B"/>
    <w:rsid w:val="4EEE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paragraph" w:styleId="6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2025-03-10T11:10:00Z</dcterms:created>
  <dc:creator>星空剑影</dc:creator>
  <cp:lastModifiedBy>星空剑影</cp:lastModifiedBy>
  <dcterms:modified xsi:type="dcterms:W3CDTF">2025-03-10T11:14:21Z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1F24DD2C616C47859BDCBB432BD7DB4D_11</vt:lpwstr>
  </property>
  <property fmtid="{D5CDD505-2E9C-101B-9397-08002B2CF9AE}" pid="4" name="KSOTemplateDocerSaveRecord">
    <vt:lpwstr>eyJoZGlkIjoiMTBiOTAwN2ZmZTBkNzc1MDVjYWU2OTYzODgzNjM4MDUiLCJ1c2VySWQiOiIyODkwNDQzMjYifQ==</vt:lpwstr>
  </property>
</Properties>
</file>