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46AD">
      <w:pPr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E73AE84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转基因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快速检测试纸条报价单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05"/>
        <w:gridCol w:w="1767"/>
        <w:gridCol w:w="1132"/>
        <w:gridCol w:w="559"/>
        <w:gridCol w:w="140"/>
        <w:gridCol w:w="2444"/>
      </w:tblGrid>
      <w:tr w14:paraId="455F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FA4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企业信息</w:t>
            </w:r>
          </w:p>
        </w:tc>
      </w:tr>
      <w:tr w14:paraId="7320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FFD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企业名称</w:t>
            </w:r>
          </w:p>
        </w:tc>
        <w:tc>
          <w:tcPr>
            <w:tcW w:w="38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1B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A80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EDE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企业地址</w:t>
            </w:r>
          </w:p>
        </w:tc>
        <w:tc>
          <w:tcPr>
            <w:tcW w:w="38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759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D39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AD4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 系 人</w:t>
            </w:r>
          </w:p>
        </w:tc>
        <w:tc>
          <w:tcPr>
            <w:tcW w:w="13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6AB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B3D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06C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348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ADD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传 真</w:t>
            </w:r>
          </w:p>
        </w:tc>
        <w:tc>
          <w:tcPr>
            <w:tcW w:w="13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2BF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275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B82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2D2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8C7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产品报价</w:t>
            </w:r>
          </w:p>
        </w:tc>
      </w:tr>
      <w:tr w14:paraId="4143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B97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产品名称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110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价格</w:t>
            </w:r>
          </w:p>
          <w:p w14:paraId="330A0AB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（元/条）</w:t>
            </w:r>
          </w:p>
        </w:tc>
        <w:tc>
          <w:tcPr>
            <w:tcW w:w="25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F74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</w:tr>
      <w:tr w14:paraId="3C11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D4FE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F8E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8D96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916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A75E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848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5462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89F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EDB6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3F8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D55E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E6A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BC1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产品信息</w:t>
            </w:r>
          </w:p>
        </w:tc>
      </w:tr>
      <w:tr w14:paraId="57F8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72F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产品名称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F8A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灵敏度（%）</w:t>
            </w:r>
          </w:p>
        </w:tc>
        <w:tc>
          <w:tcPr>
            <w:tcW w:w="10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A5E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生产商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F9A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有关认证、标准等</w:t>
            </w:r>
          </w:p>
        </w:tc>
      </w:tr>
      <w:tr w14:paraId="3B39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9B56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3AA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42EF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B24C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323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A074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47D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40A5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CF5D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066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55B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22B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C9F3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4D77">
            <w:pPr>
              <w:spacing w:line="3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680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191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确认信息</w:t>
            </w:r>
          </w:p>
        </w:tc>
      </w:tr>
      <w:tr w14:paraId="12A1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DD9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报价时间</w:t>
            </w:r>
          </w:p>
        </w:tc>
        <w:tc>
          <w:tcPr>
            <w:tcW w:w="1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D65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月 日</w:t>
            </w:r>
          </w:p>
        </w:tc>
        <w:tc>
          <w:tcPr>
            <w:tcW w:w="1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152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企业公章</w:t>
            </w:r>
          </w:p>
        </w:tc>
      </w:tr>
      <w:tr w14:paraId="24F6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</w:trPr>
        <w:tc>
          <w:tcPr>
            <w:tcW w:w="1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20B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法人（或法定代理人）签字</w:t>
            </w:r>
          </w:p>
        </w:tc>
        <w:tc>
          <w:tcPr>
            <w:tcW w:w="1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EBA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C04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17BB20AE">
      <w:pPr>
        <w:spacing w:line="30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说明：单页打印不下或有其他需要说明的事项需加页时，每页需签注时间，并加盖企业公章。</w:t>
      </w:r>
    </w:p>
    <w:p w14:paraId="1E70AE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F5512"/>
    <w:rsid w:val="2BD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2025-11-28T00:43:00Z</dcterms:created>
  <dc:creator>妳，你</dc:creator>
  <cp:lastModifiedBy>妳，你</cp:lastModifiedBy>
  <dcterms:modified xsi:type="dcterms:W3CDTF">2025-11-28T00:44:47Z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433EBE120A604531863393318FC16A5E_11</vt:lpwstr>
  </property>
  <property fmtid="{D5CDD505-2E9C-101B-9397-08002B2CF9AE}" pid="4" name="KSOTemplateDocerSaveRecord">
    <vt:lpwstr>eyJoZGlkIjoiMjNiOTJkNzNmMzYwMWQ0ODJlYzUxZmQxNmIwOGRmZWQiLCJ1c2VySWQiOiI2OTczMzE2MjIifQ==</vt:lpwstr>
  </property>
</Properties>
</file>