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询价报名表</w:t>
      </w:r>
    </w:p>
    <w:tbl>
      <w:tblPr>
        <w:tblStyle w:val="6"/>
        <w:tblpPr w:leftFromText="180" w:rightFromText="180" w:vertAnchor="page" w:horzAnchor="margin" w:tblpY="398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1"/>
        <w:gridCol w:w="2733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256" w:type="dxa"/>
            <w:vAlign w:val="center"/>
          </w:tcPr>
          <w:p>
            <w:pPr>
              <w:ind w:firstLine="790" w:firstLineChars="246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项目名称</w:t>
            </w:r>
          </w:p>
        </w:tc>
        <w:tc>
          <w:tcPr>
            <w:tcW w:w="10840" w:type="dxa"/>
            <w:gridSpan w:val="3"/>
            <w:vAlign w:val="center"/>
          </w:tcPr>
          <w:p>
            <w:pPr>
              <w:pStyle w:val="3"/>
              <w:widowControl/>
              <w:ind w:left="1159" w:leftChars="552"/>
              <w:rPr>
                <w:rFonts w:ascii="黑体" w:hAnsi="黑体" w:eastAsia="黑体"/>
                <w:b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甘肃省特色优势农产品认证评价数据库建设购买服务询价</w:t>
            </w:r>
            <w:r>
              <w:rPr>
                <w:rFonts w:hint="eastAsia" w:ascii="黑体" w:hAnsi="黑体" w:eastAsia="黑体"/>
                <w:bCs/>
                <w:kern w:val="2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服务商名称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法人姓名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4846" w:type="dxa"/>
            <w:vAlign w:val="center"/>
          </w:tcPr>
          <w:p>
            <w:pPr>
              <w:ind w:left="229" w:leftChars="-321" w:hanging="903" w:hangingChars="281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公司地址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25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4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ind w:firstLine="3255" w:firstLineChars="1550"/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w:t xml:space="preserve">                                                                      </w:t>
      </w:r>
    </w:p>
    <w:p>
      <w:pPr>
        <w:rPr>
          <w:rFonts w:ascii="宋体"/>
        </w:rPr>
      </w:pPr>
    </w:p>
    <w:p>
      <w:pPr>
        <w:ind w:firstLine="7350" w:firstLineChars="3500"/>
        <w:rPr>
          <w:rFonts w:ascii="仿宋_GB2312" w:eastAsia="仿宋_GB2312"/>
          <w:sz w:val="32"/>
          <w:szCs w:val="32"/>
        </w:rPr>
      </w:pPr>
      <w:r>
        <w:rPr>
          <w:rFonts w:ascii="宋体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r>
        <w:rPr>
          <w:rFonts w:ascii="仿宋_GB2312" w:eastAsia="仿宋_GB2312"/>
          <w:sz w:val="32"/>
          <w:szCs w:val="32"/>
        </w:rPr>
        <w:t xml:space="preserve">                                               </w:t>
      </w:r>
      <w:r>
        <w:rPr>
          <w:rFonts w:hint="eastAsia" w:ascii="仿宋_GB2312" w:eastAsia="仿宋_GB2312"/>
          <w:sz w:val="32"/>
          <w:szCs w:val="32"/>
        </w:rPr>
        <w:t>法人或授权委托人签字：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6096"/>
    <w:rsid w:val="58226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rFonts w:ascii="宋体"/>
      <w:kern w:val="0"/>
      <w:sz w:val="24"/>
      <w:szCs w:val="20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2021-11-16T03:09:00Z</dcterms:created>
  <dc:creator>Administrator</dc:creator>
  <cp:lastModifiedBy>Administrator</cp:lastModifiedBy>
  <dcterms:modified xsi:type="dcterms:W3CDTF">2021-11-16T03:09:29Z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